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D6" w:rsidRPr="00E73A80" w:rsidRDefault="00D072D6">
      <w:pPr>
        <w:pStyle w:val="1"/>
        <w:rPr>
          <w:sz w:val="22"/>
          <w:szCs w:val="22"/>
        </w:rPr>
      </w:pPr>
      <w:bookmarkStart w:id="0" w:name="sub_1049"/>
      <w:r w:rsidRPr="006473B8">
        <w:rPr>
          <w:sz w:val="22"/>
          <w:szCs w:val="22"/>
        </w:rPr>
        <w:t>Форма 4.9 Информация о способах приобретения, стоимости и объемах товаров, необходимых для производства товаров и (или) оказания услуг</w:t>
      </w:r>
      <w:r w:rsidR="006473B8" w:rsidRPr="006473B8">
        <w:rPr>
          <w:sz w:val="22"/>
          <w:szCs w:val="22"/>
        </w:rPr>
        <w:t xml:space="preserve"> на 202</w:t>
      </w:r>
      <w:r w:rsidR="006C7CD4">
        <w:rPr>
          <w:sz w:val="22"/>
          <w:szCs w:val="22"/>
        </w:rPr>
        <w:t>3</w:t>
      </w:r>
      <w:r w:rsidR="006473B8" w:rsidRPr="006473B8">
        <w:rPr>
          <w:sz w:val="22"/>
          <w:szCs w:val="22"/>
        </w:rPr>
        <w:t xml:space="preserve"> год.</w:t>
      </w:r>
    </w:p>
    <w:bookmarkEnd w:id="0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819"/>
        <w:gridCol w:w="1832"/>
        <w:gridCol w:w="1459"/>
      </w:tblGrid>
      <w:tr w:rsidR="002E504E" w:rsidRPr="002E504E" w:rsidTr="002E504E">
        <w:tc>
          <w:tcPr>
            <w:tcW w:w="8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Параметры формы</w:t>
            </w:r>
          </w:p>
        </w:tc>
      </w:tr>
      <w:tr w:rsidR="002E504E" w:rsidRPr="002E504E" w:rsidTr="002E50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E504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E504E">
              <w:rPr>
                <w:sz w:val="20"/>
                <w:szCs w:val="20"/>
              </w:rPr>
              <w:t>/</w:t>
            </w:r>
            <w:proofErr w:type="spellStart"/>
            <w:r w:rsidRPr="002E504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Информация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Ссылка на документ</w:t>
            </w:r>
          </w:p>
        </w:tc>
      </w:tr>
      <w:tr w:rsidR="002E504E" w:rsidRPr="002E504E" w:rsidTr="002E50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91"/>
            <w:r w:rsidRPr="002E504E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7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Сведения о правовых актах, регламентирующих правила закупки (положение о закупках) в организации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 w:rsidP="002E504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4E" w:rsidRPr="002E504E" w:rsidRDefault="002E504E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Х</w:t>
            </w:r>
          </w:p>
        </w:tc>
      </w:tr>
      <w:tr w:rsidR="002E504E" w:rsidRPr="002E504E" w:rsidTr="002E50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92"/>
            <w:r w:rsidRPr="002E504E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7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Сведения о месте размещения положения о закупках организации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4E" w:rsidRPr="002E504E" w:rsidRDefault="002E504E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Х</w:t>
            </w:r>
          </w:p>
        </w:tc>
      </w:tr>
      <w:tr w:rsidR="002E504E" w:rsidRPr="002E504E" w:rsidTr="002E50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93"/>
            <w:r w:rsidRPr="002E504E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7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Сведения о планировании закупочных процедур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4E" w:rsidRPr="002E504E" w:rsidRDefault="002E504E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Х</w:t>
            </w:r>
          </w:p>
        </w:tc>
      </w:tr>
      <w:tr w:rsidR="002E504E" w:rsidRPr="002E504E" w:rsidTr="002E50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94"/>
            <w:r w:rsidRPr="002E504E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>
            <w:pPr>
              <w:pStyle w:val="a7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Сведения о результатах проведения закупочных процедур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2E504E" w:rsidRDefault="002E504E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4E" w:rsidRPr="002E504E" w:rsidRDefault="002E504E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2E504E">
              <w:rPr>
                <w:sz w:val="20"/>
                <w:szCs w:val="20"/>
              </w:rPr>
              <w:t>Х</w:t>
            </w:r>
          </w:p>
        </w:tc>
      </w:tr>
    </w:tbl>
    <w:p w:rsidR="005710E4" w:rsidRDefault="005710E4"/>
    <w:p w:rsidR="00D072D6" w:rsidRPr="00E73A80" w:rsidRDefault="00D072D6" w:rsidP="00E73A80">
      <w:pPr>
        <w:pStyle w:val="1"/>
        <w:rPr>
          <w:sz w:val="22"/>
          <w:szCs w:val="22"/>
        </w:rPr>
      </w:pPr>
      <w:bookmarkStart w:id="5" w:name="sub_14101"/>
      <w:r w:rsidRPr="006473B8">
        <w:rPr>
          <w:sz w:val="22"/>
          <w:szCs w:val="22"/>
        </w:rPr>
        <w:t xml:space="preserve">Форма 4.10.1 Информация о предложении регулируемой </w:t>
      </w:r>
      <w:proofErr w:type="gramStart"/>
      <w:r w:rsidRPr="006473B8">
        <w:rPr>
          <w:sz w:val="22"/>
          <w:szCs w:val="22"/>
        </w:rPr>
        <w:t>организацией</w:t>
      </w:r>
      <w:proofErr w:type="gramEnd"/>
      <w:r w:rsidRPr="006473B8">
        <w:rPr>
          <w:sz w:val="22"/>
          <w:szCs w:val="22"/>
        </w:rPr>
        <w:t xml:space="preserve"> об установлении тарифов в сфере теплоснабжения на очередной период регулирования</w:t>
      </w:r>
      <w:r w:rsidR="006473B8" w:rsidRPr="006473B8">
        <w:rPr>
          <w:sz w:val="22"/>
          <w:szCs w:val="22"/>
        </w:rPr>
        <w:t xml:space="preserve"> 202</w:t>
      </w:r>
      <w:r w:rsidR="006C7CD4">
        <w:rPr>
          <w:sz w:val="22"/>
          <w:szCs w:val="22"/>
        </w:rPr>
        <w:t>3</w:t>
      </w:r>
      <w:r w:rsidR="006473B8" w:rsidRPr="006473B8">
        <w:rPr>
          <w:sz w:val="22"/>
          <w:szCs w:val="22"/>
        </w:rPr>
        <w:t xml:space="preserve"> год</w:t>
      </w:r>
    </w:p>
    <w:bookmarkEnd w:id="5"/>
    <w:p w:rsidR="00D072D6" w:rsidRDefault="00D072D6"/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2126"/>
        <w:gridCol w:w="1418"/>
        <w:gridCol w:w="1701"/>
        <w:gridCol w:w="1776"/>
        <w:gridCol w:w="1059"/>
      </w:tblGrid>
      <w:tr w:rsidR="00B64D9F" w:rsidRPr="005036CC" w:rsidTr="00240627"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Параметры формы</w:t>
            </w:r>
          </w:p>
        </w:tc>
      </w:tr>
      <w:tr w:rsidR="00B64D9F" w:rsidRPr="005036CC" w:rsidTr="0024062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036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36CC">
              <w:rPr>
                <w:sz w:val="20"/>
                <w:szCs w:val="20"/>
              </w:rPr>
              <w:t>/</w:t>
            </w:r>
            <w:proofErr w:type="spellStart"/>
            <w:r w:rsidRPr="005036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Вид тарифа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Период действия тарифов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Информация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Ссылка на документ</w:t>
            </w:r>
          </w:p>
        </w:tc>
      </w:tr>
      <w:tr w:rsidR="00B64D9F" w:rsidRPr="005036CC" w:rsidTr="00240627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по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10101"/>
            <w:r w:rsidRPr="005036CC">
              <w:rPr>
                <w:sz w:val="20"/>
                <w:szCs w:val="20"/>
              </w:rPr>
              <w:t>1</w:t>
            </w:r>
            <w:bookmarkEnd w:id="6"/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7" w:name="sub_1410111"/>
            <w:r w:rsidRPr="005036CC">
              <w:rPr>
                <w:sz w:val="20"/>
                <w:szCs w:val="20"/>
              </w:rPr>
              <w:t>1.1</w:t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 w:rsidP="004628EA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Х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012"/>
            <w:r w:rsidRPr="005036CC">
              <w:rPr>
                <w:sz w:val="20"/>
                <w:szCs w:val="20"/>
              </w:rPr>
              <w:t>2</w:t>
            </w:r>
            <w:bookmarkEnd w:id="8"/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Предлагаемый метод регулирования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0121"/>
            <w:r w:rsidRPr="005036CC">
              <w:rPr>
                <w:sz w:val="20"/>
                <w:szCs w:val="20"/>
              </w:rPr>
              <w:t>2.1</w:t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- вид тарифа</w:t>
            </w:r>
          </w:p>
          <w:p w:rsidR="00B64D9F" w:rsidRPr="005036CC" w:rsidRDefault="00B64D9F" w:rsidP="00807D5C">
            <w:pPr>
              <w:ind w:firstLine="0"/>
              <w:rPr>
                <w:sz w:val="20"/>
                <w:szCs w:val="20"/>
              </w:rPr>
            </w:pPr>
          </w:p>
          <w:p w:rsidR="00B64D9F" w:rsidRPr="005036CC" w:rsidRDefault="00B64D9F" w:rsidP="00807D5C">
            <w:pPr>
              <w:ind w:firstLine="0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Одноставочный</w:t>
            </w:r>
          </w:p>
          <w:p w:rsidR="00B64D9F" w:rsidRPr="005036CC" w:rsidRDefault="00B64D9F" w:rsidP="006C7CD4">
            <w:pPr>
              <w:ind w:firstLine="0"/>
              <w:jc w:val="left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 xml:space="preserve">Заявление о </w:t>
            </w:r>
            <w:proofErr w:type="spellStart"/>
            <w:r w:rsidRPr="005036CC">
              <w:rPr>
                <w:sz w:val="20"/>
                <w:szCs w:val="20"/>
              </w:rPr>
              <w:t>ко</w:t>
            </w:r>
            <w:proofErr w:type="gramStart"/>
            <w:r w:rsidRPr="005036CC">
              <w:rPr>
                <w:sz w:val="20"/>
                <w:szCs w:val="20"/>
              </w:rPr>
              <w:t>р</w:t>
            </w:r>
            <w:proofErr w:type="spellEnd"/>
            <w:r w:rsidR="00122A44">
              <w:rPr>
                <w:sz w:val="20"/>
                <w:szCs w:val="20"/>
              </w:rPr>
              <w:t>-</w:t>
            </w:r>
            <w:proofErr w:type="gramEnd"/>
            <w:r w:rsidR="00122A44">
              <w:rPr>
                <w:sz w:val="20"/>
                <w:szCs w:val="20"/>
              </w:rPr>
              <w:t xml:space="preserve"> </w:t>
            </w:r>
            <w:proofErr w:type="spellStart"/>
            <w:r w:rsidRPr="005036CC">
              <w:rPr>
                <w:sz w:val="20"/>
                <w:szCs w:val="20"/>
              </w:rPr>
              <w:t>ректировке</w:t>
            </w:r>
            <w:proofErr w:type="spellEnd"/>
            <w:r w:rsidRPr="005036CC">
              <w:rPr>
                <w:sz w:val="20"/>
                <w:szCs w:val="20"/>
              </w:rPr>
              <w:t xml:space="preserve"> тарифа от </w:t>
            </w:r>
            <w:r w:rsidR="006C7CD4">
              <w:rPr>
                <w:sz w:val="20"/>
                <w:szCs w:val="20"/>
              </w:rPr>
              <w:t>29</w:t>
            </w:r>
            <w:r w:rsidRPr="005036CC">
              <w:rPr>
                <w:sz w:val="20"/>
                <w:szCs w:val="20"/>
              </w:rPr>
              <w:t>.04.202</w:t>
            </w:r>
            <w:r w:rsidR="006C7CD4">
              <w:rPr>
                <w:sz w:val="20"/>
                <w:szCs w:val="20"/>
              </w:rPr>
              <w:t>2</w:t>
            </w:r>
            <w:r w:rsidRPr="005036CC">
              <w:rPr>
                <w:sz w:val="20"/>
                <w:szCs w:val="20"/>
              </w:rPr>
              <w:t xml:space="preserve"> №703/</w:t>
            </w:r>
            <w:r w:rsidR="006C7CD4">
              <w:rPr>
                <w:sz w:val="20"/>
                <w:szCs w:val="20"/>
              </w:rPr>
              <w:t>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наименование тарифа</w:t>
            </w:r>
          </w:p>
          <w:p w:rsidR="00B64D9F" w:rsidRPr="005036CC" w:rsidRDefault="00B64D9F" w:rsidP="00A63DCE">
            <w:pPr>
              <w:ind w:firstLine="22"/>
              <w:jc w:val="left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тариф на тепловую энергию (мощность)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  <w:lang w:val="en-US"/>
              </w:rPr>
            </w:pPr>
            <w:r w:rsidRPr="005036CC">
              <w:rPr>
                <w:sz w:val="20"/>
                <w:szCs w:val="20"/>
              </w:rPr>
              <w:t>дата начала периода</w:t>
            </w:r>
          </w:p>
          <w:p w:rsidR="00B64D9F" w:rsidRPr="000C6B7B" w:rsidRDefault="00B64D9F" w:rsidP="006C7CD4">
            <w:pPr>
              <w:ind w:firstLine="13"/>
              <w:rPr>
                <w:sz w:val="20"/>
                <w:szCs w:val="20"/>
                <w:lang w:val="en-US"/>
              </w:rPr>
            </w:pPr>
            <w:r w:rsidRPr="005036CC">
              <w:rPr>
                <w:sz w:val="20"/>
                <w:szCs w:val="20"/>
              </w:rPr>
              <w:t>01.01.202</w:t>
            </w:r>
            <w:r w:rsidR="006C7CD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  <w:lang w:val="en-US"/>
              </w:rPr>
            </w:pPr>
            <w:r w:rsidRPr="005036CC">
              <w:rPr>
                <w:sz w:val="20"/>
                <w:szCs w:val="20"/>
              </w:rPr>
              <w:t>дата окончания периода</w:t>
            </w:r>
          </w:p>
          <w:p w:rsidR="00B64D9F" w:rsidRPr="005036CC" w:rsidRDefault="00B64D9F" w:rsidP="006C7CD4">
            <w:pPr>
              <w:ind w:firstLine="0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31.12.202</w:t>
            </w:r>
            <w:r w:rsidR="006C7CD4"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 w:rsidP="00807D5C">
            <w:pPr>
              <w:pStyle w:val="a5"/>
              <w:rPr>
                <w:sz w:val="20"/>
                <w:szCs w:val="20"/>
              </w:rPr>
            </w:pPr>
          </w:p>
          <w:p w:rsidR="00B64D9F" w:rsidRPr="005036CC" w:rsidRDefault="00B64D9F" w:rsidP="00807D5C">
            <w:pPr>
              <w:pStyle w:val="a5"/>
              <w:rPr>
                <w:sz w:val="20"/>
                <w:szCs w:val="20"/>
              </w:rPr>
            </w:pPr>
          </w:p>
          <w:p w:rsidR="00B64D9F" w:rsidRPr="005036CC" w:rsidRDefault="00B64D9F" w:rsidP="00807D5C">
            <w:pPr>
              <w:pStyle w:val="a5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013"/>
            <w:r w:rsidRPr="005036CC">
              <w:rPr>
                <w:sz w:val="20"/>
                <w:szCs w:val="20"/>
              </w:rPr>
              <w:t>3</w:t>
            </w:r>
            <w:bookmarkEnd w:id="10"/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0131"/>
            <w:r w:rsidRPr="005036CC">
              <w:rPr>
                <w:sz w:val="20"/>
                <w:szCs w:val="20"/>
              </w:rPr>
              <w:t>3.1</w:t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014"/>
            <w:r w:rsidRPr="005036CC">
              <w:rPr>
                <w:sz w:val="20"/>
                <w:szCs w:val="20"/>
              </w:rPr>
              <w:t>4</w:t>
            </w:r>
            <w:bookmarkEnd w:id="12"/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0141"/>
            <w:r w:rsidRPr="005036CC">
              <w:rPr>
                <w:sz w:val="20"/>
                <w:szCs w:val="20"/>
              </w:rPr>
              <w:t>4.1</w:t>
            </w:r>
            <w:bookmarkEnd w:id="1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 w:rsidP="00205333">
            <w:pPr>
              <w:pStyle w:val="a7"/>
              <w:rPr>
                <w:sz w:val="20"/>
                <w:szCs w:val="20"/>
                <w:lang w:val="en-US"/>
              </w:rPr>
            </w:pPr>
            <w:r w:rsidRPr="005036CC">
              <w:rPr>
                <w:sz w:val="20"/>
                <w:szCs w:val="20"/>
              </w:rPr>
              <w:t>- вид тарифа</w:t>
            </w:r>
          </w:p>
          <w:p w:rsidR="00B64D9F" w:rsidRPr="005036CC" w:rsidRDefault="00B64D9F" w:rsidP="00205333">
            <w:pPr>
              <w:ind w:firstLine="0"/>
              <w:rPr>
                <w:sz w:val="20"/>
                <w:szCs w:val="20"/>
              </w:rPr>
            </w:pPr>
          </w:p>
          <w:p w:rsidR="00B64D9F" w:rsidRPr="005036CC" w:rsidRDefault="00B64D9F" w:rsidP="00205333">
            <w:pPr>
              <w:ind w:firstLine="0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одноставочный</w:t>
            </w:r>
          </w:p>
          <w:p w:rsidR="00B64D9F" w:rsidRPr="005036CC" w:rsidRDefault="00B64D9F" w:rsidP="00205333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 w:rsidP="00205333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наименование тарифа</w:t>
            </w:r>
          </w:p>
          <w:p w:rsidR="00B64D9F" w:rsidRPr="005036CC" w:rsidRDefault="00B64D9F" w:rsidP="00122A44">
            <w:pPr>
              <w:ind w:firstLine="22"/>
              <w:jc w:val="left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тариф на теп</w:t>
            </w:r>
            <w:r w:rsidR="005036CC">
              <w:rPr>
                <w:sz w:val="20"/>
                <w:szCs w:val="20"/>
              </w:rPr>
              <w:t>л</w:t>
            </w:r>
            <w:r w:rsidRPr="005036CC">
              <w:rPr>
                <w:sz w:val="20"/>
                <w:szCs w:val="20"/>
              </w:rPr>
              <w:t>овую энергию (мощность)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 w:rsidP="00205333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дата начала периода</w:t>
            </w:r>
          </w:p>
          <w:p w:rsidR="00B64D9F" w:rsidRPr="005036CC" w:rsidRDefault="00B64D9F" w:rsidP="00205333">
            <w:pPr>
              <w:ind w:firstLine="13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01.01.202</w:t>
            </w:r>
            <w:r w:rsidR="006C7CD4">
              <w:rPr>
                <w:sz w:val="20"/>
                <w:szCs w:val="20"/>
              </w:rPr>
              <w:t>3</w:t>
            </w:r>
          </w:p>
          <w:p w:rsidR="00B64D9F" w:rsidRPr="005036CC" w:rsidRDefault="00B64D9F" w:rsidP="00205333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 w:rsidP="00205333">
            <w:pPr>
              <w:pStyle w:val="a7"/>
              <w:rPr>
                <w:sz w:val="20"/>
                <w:szCs w:val="20"/>
                <w:lang w:val="en-US"/>
              </w:rPr>
            </w:pPr>
            <w:r w:rsidRPr="005036CC">
              <w:rPr>
                <w:sz w:val="20"/>
                <w:szCs w:val="20"/>
              </w:rPr>
              <w:t>дата окончания периода</w:t>
            </w:r>
          </w:p>
          <w:p w:rsidR="00B64D9F" w:rsidRPr="005036CC" w:rsidRDefault="00B64D9F" w:rsidP="00205333">
            <w:pPr>
              <w:ind w:firstLine="34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31.12.202</w:t>
            </w:r>
            <w:r w:rsidR="006C7CD4">
              <w:rPr>
                <w:sz w:val="20"/>
                <w:szCs w:val="20"/>
              </w:rPr>
              <w:t>3</w:t>
            </w:r>
          </w:p>
          <w:p w:rsidR="00B64D9F" w:rsidRPr="005036CC" w:rsidRDefault="00B64D9F" w:rsidP="00205333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 w:rsidP="00205333">
            <w:pPr>
              <w:pStyle w:val="a5"/>
              <w:jc w:val="left"/>
              <w:rPr>
                <w:sz w:val="20"/>
                <w:szCs w:val="20"/>
                <w:lang w:val="en-US"/>
              </w:rPr>
            </w:pPr>
          </w:p>
          <w:p w:rsidR="00B64D9F" w:rsidRPr="005036CC" w:rsidRDefault="00B64D9F" w:rsidP="00205333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B64D9F" w:rsidRPr="005036CC" w:rsidRDefault="00B64D9F" w:rsidP="006C7CD4">
            <w:pPr>
              <w:ind w:firstLine="0"/>
              <w:jc w:val="left"/>
              <w:rPr>
                <w:sz w:val="20"/>
                <w:szCs w:val="20"/>
              </w:rPr>
            </w:pPr>
            <w:r w:rsidRPr="006C7CD4">
              <w:rPr>
                <w:sz w:val="20"/>
                <w:szCs w:val="20"/>
                <w:lang w:val="en-US"/>
              </w:rPr>
              <w:t>4</w:t>
            </w:r>
            <w:r w:rsidR="006C7CD4" w:rsidRPr="006C7CD4">
              <w:rPr>
                <w:sz w:val="20"/>
                <w:szCs w:val="20"/>
              </w:rPr>
              <w:t>7</w:t>
            </w:r>
            <w:r w:rsidRPr="006C7CD4">
              <w:rPr>
                <w:sz w:val="20"/>
                <w:szCs w:val="20"/>
                <w:lang w:val="en-US"/>
              </w:rPr>
              <w:t> </w:t>
            </w:r>
            <w:r w:rsidR="006C7CD4" w:rsidRPr="006C7CD4">
              <w:rPr>
                <w:sz w:val="20"/>
                <w:szCs w:val="20"/>
              </w:rPr>
              <w:t>922</w:t>
            </w:r>
            <w:r w:rsidRPr="006C7CD4">
              <w:rPr>
                <w:sz w:val="20"/>
                <w:szCs w:val="20"/>
              </w:rPr>
              <w:t>,</w:t>
            </w:r>
            <w:r w:rsidR="006C7CD4" w:rsidRPr="006C7CD4">
              <w:rPr>
                <w:sz w:val="20"/>
                <w:szCs w:val="20"/>
              </w:rPr>
              <w:t>38</w:t>
            </w:r>
            <w:r w:rsidRPr="006C7CD4">
              <w:rPr>
                <w:sz w:val="20"/>
                <w:szCs w:val="20"/>
              </w:rPr>
              <w:t xml:space="preserve"> </w:t>
            </w:r>
            <w:proofErr w:type="spellStart"/>
            <w:r w:rsidRPr="006C7CD4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015"/>
            <w:r w:rsidRPr="005036CC">
              <w:rPr>
                <w:sz w:val="20"/>
                <w:szCs w:val="20"/>
              </w:rPr>
              <w:t>5</w:t>
            </w:r>
            <w:bookmarkEnd w:id="14"/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0151"/>
            <w:r w:rsidRPr="005036CC">
              <w:rPr>
                <w:sz w:val="20"/>
                <w:szCs w:val="20"/>
              </w:rPr>
              <w:t>5.1</w:t>
            </w:r>
            <w:bookmarkEnd w:id="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 w:rsidP="00F26866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- вид тарифа</w:t>
            </w:r>
          </w:p>
          <w:p w:rsidR="00B64D9F" w:rsidRPr="005036CC" w:rsidRDefault="00B64D9F" w:rsidP="00F26866">
            <w:pPr>
              <w:ind w:firstLine="0"/>
              <w:rPr>
                <w:sz w:val="20"/>
                <w:szCs w:val="20"/>
              </w:rPr>
            </w:pPr>
          </w:p>
          <w:p w:rsidR="00B64D9F" w:rsidRPr="005036CC" w:rsidRDefault="00B64D9F" w:rsidP="00F26866">
            <w:pPr>
              <w:ind w:firstLine="0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одноставочный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наименование тарифа</w:t>
            </w:r>
          </w:p>
          <w:p w:rsidR="00B64D9F" w:rsidRPr="005036CC" w:rsidRDefault="00B64D9F" w:rsidP="00122A44">
            <w:pPr>
              <w:ind w:firstLine="22"/>
              <w:jc w:val="left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тариф на тепловую энергию (мощность)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дата начала периода</w:t>
            </w:r>
          </w:p>
          <w:p w:rsidR="00B64D9F" w:rsidRPr="005036CC" w:rsidRDefault="00B64D9F" w:rsidP="006C7CD4">
            <w:pPr>
              <w:ind w:firstLine="13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01.01.202</w:t>
            </w:r>
            <w:r w:rsidR="006C7CD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дата окончания периода</w:t>
            </w:r>
          </w:p>
          <w:p w:rsidR="00B64D9F" w:rsidRPr="005036CC" w:rsidRDefault="00B64D9F" w:rsidP="006C7CD4">
            <w:pPr>
              <w:ind w:firstLine="0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31.12.202</w:t>
            </w:r>
            <w:r w:rsidR="006C7CD4"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rPr>
                <w:sz w:val="20"/>
                <w:szCs w:val="20"/>
              </w:rPr>
            </w:pPr>
          </w:p>
          <w:p w:rsidR="00B64D9F" w:rsidRPr="005036CC" w:rsidRDefault="00B64D9F" w:rsidP="00F26866">
            <w:pPr>
              <w:ind w:firstLine="0"/>
              <w:rPr>
                <w:sz w:val="20"/>
                <w:szCs w:val="20"/>
              </w:rPr>
            </w:pPr>
          </w:p>
          <w:p w:rsidR="00B64D9F" w:rsidRPr="005036CC" w:rsidRDefault="00B64D9F" w:rsidP="009E6504">
            <w:pPr>
              <w:ind w:firstLine="0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2</w:t>
            </w:r>
            <w:r w:rsidR="006C7CD4">
              <w:rPr>
                <w:sz w:val="20"/>
                <w:szCs w:val="20"/>
              </w:rPr>
              <w:t>2</w:t>
            </w:r>
            <w:r w:rsidR="009E6504">
              <w:rPr>
                <w:sz w:val="20"/>
                <w:szCs w:val="20"/>
              </w:rPr>
              <w:t xml:space="preserve"> 624,27 </w:t>
            </w:r>
            <w:r w:rsidRPr="005036CC">
              <w:rPr>
                <w:sz w:val="20"/>
                <w:szCs w:val="20"/>
              </w:rPr>
              <w:t>Гкал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016"/>
            <w:r w:rsidRPr="005036CC">
              <w:rPr>
                <w:sz w:val="20"/>
                <w:szCs w:val="20"/>
              </w:rPr>
              <w:t>6</w:t>
            </w:r>
            <w:bookmarkEnd w:id="16"/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0161"/>
            <w:r w:rsidRPr="005036CC">
              <w:rPr>
                <w:sz w:val="20"/>
                <w:szCs w:val="20"/>
              </w:rPr>
              <w:t>6.1</w:t>
            </w:r>
            <w:bookmarkEnd w:id="1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- вид тарифа</w:t>
            </w:r>
          </w:p>
          <w:p w:rsidR="005036CC" w:rsidRPr="005036CC" w:rsidRDefault="005036CC" w:rsidP="005036CC">
            <w:pPr>
              <w:rPr>
                <w:sz w:val="20"/>
                <w:szCs w:val="20"/>
              </w:rPr>
            </w:pPr>
          </w:p>
          <w:p w:rsidR="005036CC" w:rsidRPr="005036CC" w:rsidRDefault="005036CC" w:rsidP="005036CC">
            <w:pPr>
              <w:ind w:firstLine="0"/>
              <w:jc w:val="left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одноставочный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A63DCE" w:rsidP="00A63DCE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н</w:t>
            </w:r>
            <w:r w:rsidR="00B64D9F" w:rsidRPr="005036CC">
              <w:rPr>
                <w:sz w:val="20"/>
                <w:szCs w:val="20"/>
              </w:rPr>
              <w:t>аименован</w:t>
            </w:r>
            <w:r w:rsidRPr="005036CC">
              <w:rPr>
                <w:sz w:val="20"/>
                <w:szCs w:val="20"/>
              </w:rPr>
              <w:t>ие</w:t>
            </w:r>
            <w:r w:rsidR="00B64D9F" w:rsidRPr="005036CC">
              <w:rPr>
                <w:sz w:val="20"/>
                <w:szCs w:val="20"/>
              </w:rPr>
              <w:t xml:space="preserve"> тарифа</w:t>
            </w:r>
          </w:p>
          <w:p w:rsidR="005036CC" w:rsidRPr="005036CC" w:rsidRDefault="005036CC" w:rsidP="00122A44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тепловую энергию (мощность)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дата начала периода</w:t>
            </w:r>
          </w:p>
          <w:p w:rsidR="005036CC" w:rsidRPr="005036CC" w:rsidRDefault="005036CC" w:rsidP="006C7CD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6C7CD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дата окончания периода</w:t>
            </w:r>
          </w:p>
          <w:p w:rsidR="005036CC" w:rsidRPr="005036CC" w:rsidRDefault="005036CC" w:rsidP="006C7CD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6C7CD4"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C" w:rsidRPr="005036CC" w:rsidRDefault="005036CC" w:rsidP="00B64D9F">
            <w:pPr>
              <w:pStyle w:val="a5"/>
              <w:jc w:val="center"/>
              <w:rPr>
                <w:sz w:val="20"/>
                <w:szCs w:val="20"/>
              </w:rPr>
            </w:pPr>
          </w:p>
          <w:p w:rsidR="005036CC" w:rsidRPr="005036CC" w:rsidRDefault="005036CC" w:rsidP="00B64D9F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4D9F" w:rsidRPr="005036CC" w:rsidRDefault="009E6504" w:rsidP="009E650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6CC" w:rsidRPr="005036CC" w:rsidRDefault="005036CC">
            <w:pPr>
              <w:pStyle w:val="a5"/>
              <w:jc w:val="center"/>
              <w:rPr>
                <w:sz w:val="20"/>
                <w:szCs w:val="20"/>
              </w:rPr>
            </w:pPr>
          </w:p>
          <w:p w:rsidR="005036CC" w:rsidRPr="005036CC" w:rsidRDefault="005036CC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017"/>
            <w:r w:rsidRPr="005036CC">
              <w:rPr>
                <w:sz w:val="20"/>
                <w:szCs w:val="20"/>
              </w:rPr>
              <w:t>7</w:t>
            </w:r>
            <w:bookmarkEnd w:id="18"/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</w:tr>
      <w:tr w:rsidR="00B64D9F" w:rsidRPr="005036CC" w:rsidTr="0024062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0181"/>
            <w:r w:rsidRPr="005036CC">
              <w:rPr>
                <w:sz w:val="20"/>
                <w:szCs w:val="20"/>
              </w:rPr>
              <w:t>8.1</w:t>
            </w:r>
            <w:bookmarkEnd w:id="1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- вид тарифа</w:t>
            </w:r>
          </w:p>
          <w:p w:rsidR="005036CC" w:rsidRPr="005036CC" w:rsidRDefault="005036CC" w:rsidP="005036CC"/>
          <w:p w:rsidR="005036CC" w:rsidRPr="005036CC" w:rsidRDefault="005036CC" w:rsidP="005036CC">
            <w:pPr>
              <w:ind w:firstLine="0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одноставочный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наименование тарифа</w:t>
            </w:r>
          </w:p>
          <w:p w:rsidR="005036CC" w:rsidRPr="005036CC" w:rsidRDefault="005036CC" w:rsidP="00122A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тепловую энергию (мощность)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дата начала периода</w:t>
            </w:r>
          </w:p>
          <w:p w:rsidR="005036CC" w:rsidRPr="005036CC" w:rsidRDefault="005036CC" w:rsidP="009E650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9E650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F" w:rsidRPr="005036CC" w:rsidRDefault="00B64D9F">
            <w:pPr>
              <w:pStyle w:val="a7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дата окончания периода</w:t>
            </w:r>
          </w:p>
          <w:p w:rsidR="005036CC" w:rsidRPr="005036CC" w:rsidRDefault="005036CC" w:rsidP="009E6504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9E6504"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C" w:rsidRPr="005036CC" w:rsidRDefault="005036CC" w:rsidP="00B64D9F">
            <w:pPr>
              <w:pStyle w:val="a5"/>
              <w:jc w:val="center"/>
              <w:rPr>
                <w:sz w:val="20"/>
                <w:szCs w:val="20"/>
              </w:rPr>
            </w:pPr>
          </w:p>
          <w:p w:rsidR="009E6504" w:rsidRDefault="009E6504" w:rsidP="009E650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18 911,20</w:t>
            </w:r>
          </w:p>
          <w:p w:rsidR="00B64D9F" w:rsidRPr="005036CC" w:rsidRDefault="009E6504" w:rsidP="009E6504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6CC" w:rsidRPr="005036CC" w:rsidRDefault="005036CC">
            <w:pPr>
              <w:pStyle w:val="a5"/>
              <w:jc w:val="center"/>
              <w:rPr>
                <w:sz w:val="20"/>
                <w:szCs w:val="20"/>
              </w:rPr>
            </w:pPr>
          </w:p>
          <w:p w:rsidR="005036CC" w:rsidRPr="005036CC" w:rsidRDefault="005036CC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4D9F" w:rsidRPr="005036CC" w:rsidRDefault="00B64D9F">
            <w:pPr>
              <w:pStyle w:val="a5"/>
              <w:jc w:val="center"/>
              <w:rPr>
                <w:sz w:val="20"/>
                <w:szCs w:val="20"/>
              </w:rPr>
            </w:pPr>
            <w:r w:rsidRPr="005036CC">
              <w:rPr>
                <w:sz w:val="20"/>
                <w:szCs w:val="20"/>
              </w:rPr>
              <w:t>X</w:t>
            </w:r>
          </w:p>
        </w:tc>
      </w:tr>
    </w:tbl>
    <w:p w:rsidR="00D072D6" w:rsidRPr="00E73A80" w:rsidRDefault="005710E4" w:rsidP="00E73A80">
      <w:pPr>
        <w:pStyle w:val="1"/>
        <w:rPr>
          <w:sz w:val="22"/>
          <w:szCs w:val="22"/>
        </w:rPr>
      </w:pPr>
      <w:r>
        <w:br w:type="page"/>
      </w:r>
      <w:bookmarkStart w:id="20" w:name="sub_14102"/>
      <w:r w:rsidR="00D072D6" w:rsidRPr="006473B8">
        <w:rPr>
          <w:sz w:val="22"/>
          <w:szCs w:val="22"/>
        </w:rPr>
        <w:lastRenderedPageBreak/>
        <w:t>Форма 4.10.2 Информация о предложении величин тарифов на тепловую энергию, поддержанию резервной тепловой мощности</w:t>
      </w:r>
      <w:r w:rsidR="006473B8">
        <w:rPr>
          <w:sz w:val="22"/>
          <w:szCs w:val="22"/>
        </w:rPr>
        <w:t xml:space="preserve"> на 2021 год</w:t>
      </w:r>
      <w:r w:rsidR="00D072D6" w:rsidRPr="00E73A80">
        <w:rPr>
          <w:sz w:val="22"/>
          <w:szCs w:val="22"/>
        </w:rPr>
        <w:t> </w:t>
      </w:r>
    </w:p>
    <w:bookmarkEnd w:id="20"/>
    <w:p w:rsidR="00D072D6" w:rsidRDefault="00D072D6"/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2268"/>
        <w:gridCol w:w="1134"/>
        <w:gridCol w:w="1428"/>
        <w:gridCol w:w="1108"/>
        <w:gridCol w:w="1285"/>
        <w:gridCol w:w="1229"/>
        <w:gridCol w:w="1329"/>
      </w:tblGrid>
      <w:tr w:rsidR="00AE29F4" w:rsidRPr="00831201" w:rsidTr="00B34ED7">
        <w:tc>
          <w:tcPr>
            <w:tcW w:w="111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Параметры формы</w:t>
            </w:r>
          </w:p>
        </w:tc>
      </w:tr>
      <w:tr w:rsidR="00AE29F4" w:rsidRPr="00831201" w:rsidTr="00B34ED7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120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31201">
              <w:rPr>
                <w:sz w:val="20"/>
                <w:szCs w:val="20"/>
              </w:rPr>
              <w:t>/</w:t>
            </w:r>
            <w:proofErr w:type="spellStart"/>
            <w:r w:rsidRPr="0083120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Период действия тарифа</w:t>
            </w:r>
          </w:p>
        </w:tc>
      </w:tr>
      <w:tr w:rsidR="00AE29F4" w:rsidRPr="00831201" w:rsidTr="00B34ED7">
        <w:tc>
          <w:tcPr>
            <w:tcW w:w="14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Ставка за содержание тепловой мощности, тыс. руб./Гкал/</w:t>
            </w:r>
            <w:proofErr w:type="gramStart"/>
            <w:r w:rsidRPr="00831201">
              <w:rPr>
                <w:sz w:val="20"/>
                <w:szCs w:val="20"/>
              </w:rPr>
              <w:t>ч</w:t>
            </w:r>
            <w:proofErr w:type="gramEnd"/>
            <w:r w:rsidRPr="00831201">
              <w:rPr>
                <w:sz w:val="20"/>
                <w:szCs w:val="20"/>
              </w:rPr>
              <w:t>/мес.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31201">
              <w:rPr>
                <w:sz w:val="20"/>
                <w:szCs w:val="20"/>
              </w:rPr>
              <w:t>Двухставочный</w:t>
            </w:r>
            <w:proofErr w:type="spellEnd"/>
            <w:r w:rsidRPr="00831201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Период действия</w:t>
            </w:r>
          </w:p>
        </w:tc>
      </w:tr>
      <w:tr w:rsidR="00AE29F4" w:rsidRPr="00831201" w:rsidTr="00B34ED7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ставка за содержание тепловой мощности, тыс. руб./Гкал/ч/</w:t>
            </w:r>
            <w:proofErr w:type="spellStart"/>
            <w:proofErr w:type="gramStart"/>
            <w:r w:rsidRPr="0083120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дата начала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дата окончания</w:t>
            </w:r>
          </w:p>
        </w:tc>
      </w:tr>
      <w:tr w:rsidR="00AE29F4" w:rsidRPr="00831201" w:rsidTr="00B34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1" w:name="sub_1410201"/>
            <w:r w:rsidRPr="00831201">
              <w:rPr>
                <w:sz w:val="20"/>
                <w:szCs w:val="20"/>
              </w:rPr>
              <w:t>1</w:t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7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EF711F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тепловую энергию (мощность)</w:t>
            </w:r>
          </w:p>
        </w:tc>
      </w:tr>
      <w:tr w:rsidR="00AE29F4" w:rsidRPr="00831201" w:rsidTr="00B34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2" w:name="sub_141022"/>
            <w:r w:rsidRPr="00831201">
              <w:rPr>
                <w:sz w:val="20"/>
                <w:szCs w:val="20"/>
              </w:rPr>
              <w:t>1.1</w:t>
            </w:r>
            <w:bookmarkEnd w:id="2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7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EF711F" w:rsidP="00EF711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Новосибирск</w:t>
            </w:r>
          </w:p>
        </w:tc>
      </w:tr>
      <w:tr w:rsidR="00AE29F4" w:rsidRPr="00831201" w:rsidTr="00B34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3" w:name="sub_141023"/>
            <w:r w:rsidRPr="00831201">
              <w:rPr>
                <w:sz w:val="20"/>
                <w:szCs w:val="20"/>
              </w:rPr>
              <w:t>1.1.1</w:t>
            </w:r>
            <w:bookmarkEnd w:id="2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7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EF711F" w:rsidP="009E650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 «АО Электросигнал»</w:t>
            </w:r>
          </w:p>
        </w:tc>
      </w:tr>
      <w:tr w:rsidR="00AE29F4" w:rsidRPr="00831201" w:rsidTr="00B34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4" w:name="sub_141024"/>
            <w:r w:rsidRPr="00831201">
              <w:rPr>
                <w:sz w:val="20"/>
                <w:szCs w:val="20"/>
              </w:rPr>
              <w:t>1.1.1.1</w:t>
            </w:r>
            <w:bookmarkEnd w:id="2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7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EF711F" w:rsidP="009E650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АО «Электросигнал»</w:t>
            </w:r>
          </w:p>
        </w:tc>
      </w:tr>
      <w:tr w:rsidR="00AE29F4" w:rsidRPr="00831201" w:rsidTr="00B34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5" w:name="sub_141025"/>
            <w:r w:rsidRPr="00831201">
              <w:rPr>
                <w:sz w:val="20"/>
                <w:szCs w:val="20"/>
              </w:rPr>
              <w:t>1.1.1.1.1</w:t>
            </w:r>
            <w:bookmarkEnd w:id="2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7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Схема подключения тепло потребляющей установки к коллектору источника тепловой энергии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Х</w:t>
            </w:r>
          </w:p>
        </w:tc>
      </w:tr>
      <w:tr w:rsidR="00AE29F4" w:rsidRPr="00831201" w:rsidTr="00B34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6" w:name="sub_141026"/>
            <w:r w:rsidRPr="00831201">
              <w:rPr>
                <w:sz w:val="20"/>
                <w:szCs w:val="20"/>
              </w:rPr>
              <w:t>1.1.1.1.1.1</w:t>
            </w:r>
            <w:bookmarkEnd w:id="2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7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Группа потребителей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831201" w:rsidRDefault="00EF711F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дифференциации</w:t>
            </w:r>
          </w:p>
        </w:tc>
      </w:tr>
      <w:tr w:rsidR="00AE29F4" w:rsidRPr="00831201" w:rsidTr="00B34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7" w:name="sub_141027"/>
            <w:r w:rsidRPr="00831201">
              <w:rPr>
                <w:sz w:val="20"/>
                <w:szCs w:val="20"/>
              </w:rPr>
              <w:t>1.1.1.1.1.1.1</w:t>
            </w:r>
            <w:bookmarkEnd w:id="2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831201" w:rsidRDefault="00AE29F4">
            <w:pPr>
              <w:pStyle w:val="a7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Теплоноситель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F" w:rsidRDefault="00EF711F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6504">
              <w:rPr>
                <w:sz w:val="20"/>
                <w:szCs w:val="20"/>
              </w:rPr>
              <w:t xml:space="preserve"> 547</w:t>
            </w:r>
            <w:r>
              <w:rPr>
                <w:sz w:val="20"/>
                <w:szCs w:val="20"/>
              </w:rPr>
              <w:t>,</w:t>
            </w:r>
            <w:r w:rsidR="009E6504">
              <w:rPr>
                <w:sz w:val="20"/>
                <w:szCs w:val="20"/>
              </w:rPr>
              <w:t>35</w:t>
            </w:r>
          </w:p>
          <w:p w:rsidR="00AE29F4" w:rsidRPr="00CD4932" w:rsidRDefault="00CD4932" w:rsidP="009E650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E6504">
              <w:rPr>
                <w:sz w:val="20"/>
                <w:szCs w:val="20"/>
              </w:rPr>
              <w:t> 974,</w:t>
            </w:r>
            <w:r w:rsidR="00B34ED7">
              <w:rPr>
                <w:sz w:val="20"/>
                <w:szCs w:val="20"/>
              </w:rPr>
              <w:t>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F" w:rsidRDefault="00EF711F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AE29F4" w:rsidRPr="00831201" w:rsidRDefault="00EF711F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F" w:rsidRDefault="00EF711F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AE29F4" w:rsidRPr="00831201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F" w:rsidRDefault="00EF711F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AE29F4" w:rsidRPr="00831201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 w:rsidRPr="00831201">
              <w:rPr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Default="00EF711F" w:rsidP="00EF711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9E6504">
              <w:rPr>
                <w:sz w:val="20"/>
                <w:szCs w:val="20"/>
              </w:rPr>
              <w:t>3</w:t>
            </w:r>
          </w:p>
          <w:p w:rsidR="00EF711F" w:rsidRPr="00EF711F" w:rsidRDefault="00EF711F" w:rsidP="009E650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</w:t>
            </w:r>
            <w:r w:rsidR="009E6504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627" w:rsidRDefault="00EF711F" w:rsidP="00EF711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</w:t>
            </w:r>
            <w:r w:rsidR="009E6504">
              <w:rPr>
                <w:sz w:val="20"/>
                <w:szCs w:val="20"/>
              </w:rPr>
              <w:t>3</w:t>
            </w:r>
          </w:p>
          <w:p w:rsidR="00EF711F" w:rsidRPr="00EF711F" w:rsidRDefault="00EF711F" w:rsidP="009E650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9E6504">
              <w:rPr>
                <w:sz w:val="20"/>
                <w:szCs w:val="20"/>
              </w:rPr>
              <w:t>3</w:t>
            </w:r>
          </w:p>
        </w:tc>
      </w:tr>
    </w:tbl>
    <w:p w:rsidR="00D072D6" w:rsidRDefault="00D072D6"/>
    <w:p w:rsidR="00D072D6" w:rsidRDefault="00D072D6" w:rsidP="00AE29F4">
      <w:pPr>
        <w:rPr>
          <w:sz w:val="22"/>
          <w:szCs w:val="22"/>
        </w:rPr>
      </w:pPr>
    </w:p>
    <w:p w:rsidR="00D072D6" w:rsidRDefault="00D072D6"/>
    <w:p w:rsidR="00D072D6" w:rsidRPr="00E73A80" w:rsidRDefault="00D072D6">
      <w:pPr>
        <w:pStyle w:val="1"/>
        <w:rPr>
          <w:sz w:val="22"/>
          <w:szCs w:val="22"/>
        </w:rPr>
      </w:pPr>
      <w:bookmarkStart w:id="28" w:name="sub_14103"/>
      <w:r w:rsidRPr="006473B8">
        <w:rPr>
          <w:sz w:val="22"/>
          <w:szCs w:val="22"/>
        </w:rPr>
        <w:t>Форма 4.10.3 Информация о предложении величин тарифов на теплоноситель, передачу тепловой энергии, теплоносителя</w:t>
      </w:r>
      <w:r w:rsidR="006473B8">
        <w:rPr>
          <w:sz w:val="22"/>
          <w:szCs w:val="22"/>
        </w:rPr>
        <w:t xml:space="preserve"> на 202</w:t>
      </w:r>
      <w:r w:rsidR="00B34ED7">
        <w:rPr>
          <w:sz w:val="22"/>
          <w:szCs w:val="22"/>
        </w:rPr>
        <w:t>3</w:t>
      </w:r>
      <w:r w:rsidR="006473B8">
        <w:rPr>
          <w:sz w:val="22"/>
          <w:szCs w:val="22"/>
        </w:rPr>
        <w:t xml:space="preserve"> год</w:t>
      </w:r>
      <w:r w:rsidRPr="00E73A80">
        <w:rPr>
          <w:sz w:val="22"/>
          <w:szCs w:val="22"/>
        </w:rPr>
        <w:t> </w:t>
      </w:r>
    </w:p>
    <w:bookmarkEnd w:id="28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2424"/>
        <w:gridCol w:w="1828"/>
        <w:gridCol w:w="1250"/>
        <w:gridCol w:w="1426"/>
        <w:gridCol w:w="984"/>
        <w:gridCol w:w="1276"/>
      </w:tblGrid>
      <w:tr w:rsidR="00AE29F4" w:rsidRPr="00AE29F4" w:rsidTr="00AE29F4">
        <w:tc>
          <w:tcPr>
            <w:tcW w:w="10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Параметры формы</w:t>
            </w:r>
          </w:p>
        </w:tc>
      </w:tr>
      <w:tr w:rsidR="00AE29F4" w:rsidRPr="00AE29F4" w:rsidTr="00AE29F4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E29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29F4">
              <w:rPr>
                <w:sz w:val="20"/>
                <w:szCs w:val="20"/>
              </w:rPr>
              <w:t>/</w:t>
            </w:r>
            <w:proofErr w:type="spellStart"/>
            <w:r w:rsidRPr="00AE29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Период действия тарифа</w:t>
            </w:r>
          </w:p>
        </w:tc>
      </w:tr>
      <w:tr w:rsidR="00AE29F4" w:rsidRPr="00AE29F4" w:rsidTr="00AE29F4">
        <w:tc>
          <w:tcPr>
            <w:tcW w:w="14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AE29F4">
              <w:rPr>
                <w:sz w:val="20"/>
                <w:szCs w:val="20"/>
              </w:rPr>
              <w:t>Двухставочный</w:t>
            </w:r>
            <w:proofErr w:type="spellEnd"/>
            <w:r w:rsidRPr="00AE29F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Период действия</w:t>
            </w:r>
          </w:p>
        </w:tc>
      </w:tr>
      <w:tr w:rsidR="00AE29F4" w:rsidRPr="00AE29F4" w:rsidTr="00AE29F4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 xml:space="preserve">ставка за содержание тепловой мощности, тыс. </w:t>
            </w:r>
            <w:proofErr w:type="spellStart"/>
            <w:r w:rsidRPr="00AE29F4">
              <w:rPr>
                <w:sz w:val="20"/>
                <w:szCs w:val="20"/>
              </w:rPr>
              <w:t>руб</w:t>
            </w:r>
            <w:proofErr w:type="spellEnd"/>
            <w:r w:rsidRPr="00AE29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AE29F4">
              <w:rPr>
                <w:sz w:val="20"/>
                <w:szCs w:val="20"/>
              </w:rPr>
              <w:t>Гкал/</w:t>
            </w:r>
            <w:proofErr w:type="gramStart"/>
            <w:r w:rsidRPr="00AE29F4">
              <w:rPr>
                <w:sz w:val="20"/>
                <w:szCs w:val="20"/>
              </w:rPr>
              <w:t>ч</w:t>
            </w:r>
            <w:proofErr w:type="gramEnd"/>
            <w:r w:rsidRPr="00AE29F4">
              <w:rPr>
                <w:sz w:val="20"/>
                <w:szCs w:val="20"/>
              </w:rPr>
              <w:t>/мес.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дата начала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дата окончания</w:t>
            </w:r>
          </w:p>
        </w:tc>
      </w:tr>
      <w:tr w:rsidR="00AE29F4" w:rsidRPr="00AE29F4" w:rsidTr="00AE29F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29" w:name="sub_1410301"/>
            <w:r w:rsidRPr="00AE29F4">
              <w:rPr>
                <w:sz w:val="20"/>
                <w:szCs w:val="20"/>
              </w:rPr>
              <w:t>1</w:t>
            </w:r>
            <w:bookmarkEnd w:id="29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E29F4" w:rsidRPr="00AE29F4" w:rsidTr="00AE29F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0" w:name="sub_141032"/>
            <w:r w:rsidRPr="00AE29F4">
              <w:rPr>
                <w:sz w:val="20"/>
                <w:szCs w:val="20"/>
              </w:rPr>
              <w:t>1.1</w:t>
            </w:r>
            <w:bookmarkEnd w:id="30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AE29F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1" w:name="sub_141033"/>
            <w:r w:rsidRPr="00AE29F4">
              <w:rPr>
                <w:sz w:val="20"/>
                <w:szCs w:val="20"/>
              </w:rPr>
              <w:t>1.1.1</w:t>
            </w:r>
            <w:bookmarkEnd w:id="31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AE29F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2" w:name="sub_141034"/>
            <w:r w:rsidRPr="00AE29F4">
              <w:rPr>
                <w:sz w:val="20"/>
                <w:szCs w:val="20"/>
              </w:rPr>
              <w:t>1.1.1.1</w:t>
            </w:r>
            <w:bookmarkEnd w:id="32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AE29F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3" w:name="sub_141035"/>
            <w:r w:rsidRPr="00AE29F4">
              <w:rPr>
                <w:sz w:val="20"/>
                <w:szCs w:val="20"/>
              </w:rPr>
              <w:t>1.1.1.1.1</w:t>
            </w:r>
            <w:bookmarkEnd w:id="33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Группа потребителей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AE29F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4" w:name="sub_141036"/>
            <w:r w:rsidRPr="00AE29F4">
              <w:rPr>
                <w:sz w:val="20"/>
                <w:szCs w:val="20"/>
              </w:rPr>
              <w:t>1.1.1.1.1.1</w:t>
            </w:r>
            <w:bookmarkEnd w:id="34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Теплоноситель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Pr="00E73A80" w:rsidRDefault="005710E4" w:rsidP="00E73A80">
      <w:pPr>
        <w:pStyle w:val="1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35" w:name="sub_14104"/>
      <w:r w:rsidR="00D072D6" w:rsidRPr="006473B8">
        <w:rPr>
          <w:sz w:val="22"/>
          <w:szCs w:val="22"/>
        </w:rPr>
        <w:lastRenderedPageBreak/>
        <w:t>Форма 4.10.4 Информация о предложении величин тарифов на горячую воду (в открытых системах)</w:t>
      </w:r>
      <w:r w:rsidR="006473B8">
        <w:rPr>
          <w:sz w:val="22"/>
          <w:szCs w:val="22"/>
        </w:rPr>
        <w:t xml:space="preserve"> на 202</w:t>
      </w:r>
      <w:r w:rsidR="00B34ED7">
        <w:rPr>
          <w:sz w:val="22"/>
          <w:szCs w:val="22"/>
        </w:rPr>
        <w:t>3</w:t>
      </w:r>
      <w:r w:rsidR="006473B8">
        <w:rPr>
          <w:sz w:val="22"/>
          <w:szCs w:val="22"/>
        </w:rPr>
        <w:t xml:space="preserve"> год</w:t>
      </w:r>
      <w:r w:rsidR="00782465" w:rsidRPr="00E73A80">
        <w:rPr>
          <w:sz w:val="22"/>
          <w:szCs w:val="22"/>
        </w:rPr>
        <w:t xml:space="preserve"> </w:t>
      </w:r>
    </w:p>
    <w:bookmarkEnd w:id="35"/>
    <w:p w:rsidR="00D072D6" w:rsidRDefault="00D072D6"/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984"/>
        <w:gridCol w:w="1134"/>
        <w:gridCol w:w="151"/>
        <w:gridCol w:w="842"/>
        <w:gridCol w:w="81"/>
        <w:gridCol w:w="1068"/>
        <w:gridCol w:w="326"/>
        <w:gridCol w:w="971"/>
        <w:gridCol w:w="1648"/>
        <w:gridCol w:w="715"/>
        <w:gridCol w:w="719"/>
      </w:tblGrid>
      <w:tr w:rsidR="00AE29F4" w:rsidRPr="00AE29F4" w:rsidTr="00240627"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Параметры формы</w:t>
            </w:r>
          </w:p>
        </w:tc>
      </w:tr>
      <w:tr w:rsidR="00AE29F4" w:rsidRPr="00AE29F4" w:rsidTr="00240627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64728C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E29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29F4">
              <w:rPr>
                <w:sz w:val="20"/>
                <w:szCs w:val="20"/>
              </w:rPr>
              <w:t>/</w:t>
            </w:r>
            <w:proofErr w:type="spellStart"/>
            <w:r w:rsidRPr="00AE29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Период действия тарифа</w:t>
            </w:r>
          </w:p>
        </w:tc>
      </w:tr>
      <w:tr w:rsidR="00AE29F4" w:rsidRPr="00AE29F4" w:rsidTr="00240627">
        <w:tc>
          <w:tcPr>
            <w:tcW w:w="14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Одноставочный тариф, руб./куб</w:t>
            </w:r>
            <w:proofErr w:type="gramStart"/>
            <w:r w:rsidRPr="00AE29F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Компонент на теплоноситель, руб./куб</w:t>
            </w:r>
            <w:proofErr w:type="gramStart"/>
            <w:r w:rsidRPr="00AE29F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 xml:space="preserve">Одноставочный компонент на тепловую энергию, </w:t>
            </w:r>
            <w:proofErr w:type="spellStart"/>
            <w:r w:rsidRPr="00AE29F4">
              <w:rPr>
                <w:sz w:val="20"/>
                <w:szCs w:val="20"/>
              </w:rPr>
              <w:t>руб</w:t>
            </w:r>
            <w:proofErr w:type="spellEnd"/>
            <w:r w:rsidRPr="00AE29F4">
              <w:rPr>
                <w:sz w:val="20"/>
                <w:szCs w:val="20"/>
              </w:rPr>
              <w:t>/Гкал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AE29F4">
              <w:rPr>
                <w:sz w:val="20"/>
                <w:szCs w:val="20"/>
              </w:rPr>
              <w:t>Двухставочный</w:t>
            </w:r>
            <w:proofErr w:type="spellEnd"/>
            <w:r w:rsidRPr="00AE29F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Период действия</w:t>
            </w:r>
          </w:p>
        </w:tc>
      </w:tr>
      <w:tr w:rsidR="00AE29F4" w:rsidRPr="00AE29F4" w:rsidTr="00240627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ставка за потребление горячей воды, руб./куб</w:t>
            </w:r>
            <w:proofErr w:type="gramStart"/>
            <w:r w:rsidRPr="00AE29F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ставка за содержание тепловой мощности в компоненте на тепловую энергию, тыс. руб./Гкал/</w:t>
            </w:r>
            <w:proofErr w:type="gramStart"/>
            <w:r w:rsidRPr="00AE29F4">
              <w:rPr>
                <w:sz w:val="20"/>
                <w:szCs w:val="20"/>
              </w:rPr>
              <w:t>ч</w:t>
            </w:r>
            <w:proofErr w:type="gramEnd"/>
            <w:r w:rsidRPr="00AE29F4">
              <w:rPr>
                <w:sz w:val="20"/>
                <w:szCs w:val="20"/>
              </w:rPr>
              <w:t xml:space="preserve"> в мес.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дата начала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627" w:rsidRDefault="00240627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Д</w:t>
            </w:r>
            <w:r w:rsidR="00AE29F4" w:rsidRPr="00AE29F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</w:p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та окончания</w:t>
            </w:r>
          </w:p>
        </w:tc>
      </w:tr>
      <w:tr w:rsidR="00AE29F4" w:rsidRPr="00AE29F4" w:rsidTr="0024062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6" w:name="sub_1410401"/>
            <w:r w:rsidRPr="00AE29F4">
              <w:rPr>
                <w:sz w:val="20"/>
                <w:szCs w:val="20"/>
              </w:rPr>
              <w:t>1</w:t>
            </w:r>
            <w:bookmarkEnd w:id="3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E29F4" w:rsidRPr="00AE29F4" w:rsidTr="0024062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7" w:name="sub_141042"/>
            <w:r w:rsidRPr="00AE29F4">
              <w:rPr>
                <w:sz w:val="20"/>
                <w:szCs w:val="20"/>
              </w:rPr>
              <w:t>1.1</w:t>
            </w:r>
            <w:bookmarkEnd w:id="3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24062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8" w:name="sub_141043"/>
            <w:r w:rsidRPr="00AE29F4">
              <w:rPr>
                <w:sz w:val="20"/>
                <w:szCs w:val="20"/>
              </w:rPr>
              <w:t>1.1.1</w:t>
            </w:r>
            <w:bookmarkEnd w:id="3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24062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39" w:name="sub_141044"/>
            <w:r w:rsidRPr="00AE29F4">
              <w:rPr>
                <w:sz w:val="20"/>
                <w:szCs w:val="20"/>
              </w:rPr>
              <w:t>1.1.1.1</w:t>
            </w:r>
            <w:bookmarkEnd w:id="3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24062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40" w:name="sub_141045"/>
            <w:r w:rsidRPr="00AE29F4">
              <w:rPr>
                <w:sz w:val="20"/>
                <w:szCs w:val="20"/>
              </w:rPr>
              <w:t>1.1.1.1.1</w:t>
            </w:r>
            <w:bookmarkEnd w:id="4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Группа потребителей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24062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41" w:name="sub_141046"/>
            <w:r w:rsidRPr="00AE29F4">
              <w:rPr>
                <w:sz w:val="20"/>
                <w:szCs w:val="20"/>
              </w:rPr>
              <w:t>1.1.1.1.1.1</w:t>
            </w:r>
            <w:bookmarkEnd w:id="4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Теплоноситель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E29F4" w:rsidRPr="00AE29F4" w:rsidTr="0024062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5"/>
              <w:jc w:val="center"/>
              <w:rPr>
                <w:sz w:val="20"/>
                <w:szCs w:val="20"/>
              </w:rPr>
            </w:pPr>
            <w:bookmarkStart w:id="42" w:name="sub_141047"/>
            <w:r w:rsidRPr="00AE29F4">
              <w:rPr>
                <w:sz w:val="20"/>
                <w:szCs w:val="20"/>
              </w:rPr>
              <w:t>1.1.1.1.1.1.1</w:t>
            </w:r>
            <w:bookmarkEnd w:id="4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>
            <w:pPr>
              <w:pStyle w:val="a7"/>
              <w:rPr>
                <w:sz w:val="20"/>
                <w:szCs w:val="20"/>
              </w:rPr>
            </w:pPr>
            <w:r w:rsidRPr="00AE29F4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F4" w:rsidRPr="00AE29F4" w:rsidRDefault="00AE29F4" w:rsidP="00AE29F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/>
    <w:p w:rsidR="00D072D6" w:rsidRPr="00E73A80" w:rsidRDefault="00D072D6">
      <w:pPr>
        <w:pStyle w:val="1"/>
        <w:rPr>
          <w:sz w:val="22"/>
          <w:szCs w:val="22"/>
        </w:rPr>
      </w:pPr>
      <w:bookmarkStart w:id="43" w:name="sub_14105"/>
      <w:r w:rsidRPr="006473B8">
        <w:rPr>
          <w:sz w:val="22"/>
          <w:szCs w:val="22"/>
        </w:rPr>
        <w:t>Форма 4.10.5 Информация о предложении величин тарифов на подключение к системе теплоснабжения</w:t>
      </w:r>
      <w:r w:rsidR="006473B8">
        <w:rPr>
          <w:sz w:val="22"/>
          <w:szCs w:val="22"/>
        </w:rPr>
        <w:t xml:space="preserve"> на 202</w:t>
      </w:r>
      <w:r w:rsidR="00B34ED7">
        <w:rPr>
          <w:sz w:val="22"/>
          <w:szCs w:val="22"/>
        </w:rPr>
        <w:t>3</w:t>
      </w:r>
      <w:r w:rsidR="006473B8">
        <w:rPr>
          <w:sz w:val="22"/>
          <w:szCs w:val="22"/>
        </w:rPr>
        <w:t xml:space="preserve"> год</w:t>
      </w:r>
      <w:r w:rsidRPr="00E73A80">
        <w:rPr>
          <w:sz w:val="22"/>
          <w:szCs w:val="22"/>
        </w:rPr>
        <w:t> </w:t>
      </w:r>
    </w:p>
    <w:bookmarkEnd w:id="43"/>
    <w:p w:rsidR="00D072D6" w:rsidRDefault="00D072D6"/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843"/>
        <w:gridCol w:w="425"/>
        <w:gridCol w:w="993"/>
        <w:gridCol w:w="428"/>
        <w:gridCol w:w="1131"/>
        <w:gridCol w:w="433"/>
        <w:gridCol w:w="984"/>
        <w:gridCol w:w="850"/>
        <w:gridCol w:w="1135"/>
        <w:gridCol w:w="992"/>
        <w:gridCol w:w="851"/>
      </w:tblGrid>
      <w:tr w:rsidR="0064728C" w:rsidRPr="0064728C" w:rsidTr="00240627">
        <w:tc>
          <w:tcPr>
            <w:tcW w:w="1119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Параметры формы</w:t>
            </w:r>
          </w:p>
        </w:tc>
      </w:tr>
      <w:tr w:rsidR="0064728C" w:rsidRPr="0064728C" w:rsidTr="0024062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472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4728C">
              <w:rPr>
                <w:sz w:val="20"/>
                <w:szCs w:val="20"/>
              </w:rPr>
              <w:t>/</w:t>
            </w:r>
            <w:proofErr w:type="spellStart"/>
            <w:r w:rsidRPr="006472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Параметр дифференциации тарифа/Заявитель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Подключаемая тепловая нагрузка, куб. Гкал/</w:t>
            </w:r>
            <w:proofErr w:type="gramStart"/>
            <w:r w:rsidRPr="0064728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Тип прокладки тепловых сетей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 xml:space="preserve">Диаметр тепловых сетей, </w:t>
            </w:r>
            <w:proofErr w:type="gramStart"/>
            <w:r w:rsidRPr="0064728C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Период действия тарифа</w:t>
            </w:r>
          </w:p>
        </w:tc>
      </w:tr>
      <w:tr w:rsidR="0064728C" w:rsidRPr="0064728C" w:rsidTr="00240627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Плата за подключение (технологическое присоединение), тыс. руб./Гкал/</w:t>
            </w:r>
            <w:proofErr w:type="gramStart"/>
            <w:r w:rsidRPr="0064728C">
              <w:rPr>
                <w:sz w:val="20"/>
                <w:szCs w:val="20"/>
              </w:rPr>
              <w:t>ч</w:t>
            </w:r>
            <w:proofErr w:type="gramEnd"/>
            <w:r w:rsidRPr="0064728C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Период действия</w:t>
            </w:r>
          </w:p>
        </w:tc>
      </w:tr>
      <w:tr w:rsidR="0064728C" w:rsidRPr="0064728C" w:rsidTr="0024062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С НДС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Дата окончания</w:t>
            </w:r>
          </w:p>
        </w:tc>
      </w:tr>
      <w:tr w:rsidR="0064728C" w:rsidRPr="0064728C" w:rsidTr="0024062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44" w:name="sub_1410501"/>
            <w:r w:rsidRPr="0064728C">
              <w:rPr>
                <w:sz w:val="20"/>
                <w:szCs w:val="20"/>
              </w:rPr>
              <w:t>1</w:t>
            </w:r>
            <w:bookmarkEnd w:id="4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4728C" w:rsidRPr="0064728C" w:rsidTr="0024062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45" w:name="sub_141052"/>
            <w:r w:rsidRPr="0064728C">
              <w:rPr>
                <w:sz w:val="20"/>
                <w:szCs w:val="20"/>
              </w:rPr>
              <w:t>1.1</w:t>
            </w:r>
            <w:bookmarkEnd w:id="4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4728C" w:rsidRPr="0064728C" w:rsidTr="0024062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46" w:name="sub_141053"/>
            <w:r w:rsidRPr="0064728C">
              <w:rPr>
                <w:sz w:val="20"/>
                <w:szCs w:val="20"/>
              </w:rPr>
              <w:t>1.1.1</w:t>
            </w:r>
            <w:bookmarkEnd w:id="4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4728C" w:rsidRPr="0064728C" w:rsidTr="0024062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47" w:name="sub_141054"/>
            <w:r w:rsidRPr="0064728C">
              <w:rPr>
                <w:sz w:val="20"/>
                <w:szCs w:val="20"/>
              </w:rPr>
              <w:t>1.1.1.1</w:t>
            </w:r>
            <w:bookmarkEnd w:id="4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4728C" w:rsidRPr="0064728C" w:rsidTr="0024062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48" w:name="sub_141055"/>
            <w:r w:rsidRPr="0064728C">
              <w:rPr>
                <w:sz w:val="20"/>
                <w:szCs w:val="20"/>
              </w:rPr>
              <w:t>1.1.1.1.1</w:t>
            </w:r>
            <w:bookmarkEnd w:id="4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Подключаемая нагрузка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Тип прокладки тепловых сетей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Диаметр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 w:rsidP="006472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Pr="00E73A80" w:rsidRDefault="005710E4" w:rsidP="00E73A80">
      <w:pPr>
        <w:pStyle w:val="1"/>
        <w:rPr>
          <w:sz w:val="22"/>
          <w:szCs w:val="22"/>
        </w:rPr>
      </w:pPr>
      <w:r>
        <w:br w:type="page"/>
      </w:r>
      <w:bookmarkStart w:id="49" w:name="sub_14106"/>
      <w:r w:rsidR="00D072D6" w:rsidRPr="006473B8">
        <w:rPr>
          <w:sz w:val="22"/>
          <w:szCs w:val="22"/>
        </w:rPr>
        <w:lastRenderedPageBreak/>
        <w:t>Форма 4.10.6 Информация о предложении платы за подключение к системе теплосна</w:t>
      </w:r>
      <w:r w:rsidR="00782465" w:rsidRPr="006473B8">
        <w:rPr>
          <w:sz w:val="22"/>
          <w:szCs w:val="22"/>
        </w:rPr>
        <w:t>бжения в индивидуальном порядке</w:t>
      </w:r>
      <w:r w:rsidR="006473B8">
        <w:rPr>
          <w:sz w:val="22"/>
          <w:szCs w:val="22"/>
        </w:rPr>
        <w:t xml:space="preserve"> на 202</w:t>
      </w:r>
      <w:r w:rsidR="00B34ED7">
        <w:rPr>
          <w:sz w:val="22"/>
          <w:szCs w:val="22"/>
        </w:rPr>
        <w:t>3</w:t>
      </w:r>
      <w:r w:rsidR="006473B8">
        <w:rPr>
          <w:sz w:val="22"/>
          <w:szCs w:val="22"/>
        </w:rPr>
        <w:t xml:space="preserve"> год</w:t>
      </w:r>
    </w:p>
    <w:bookmarkEnd w:id="49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843"/>
        <w:gridCol w:w="1286"/>
        <w:gridCol w:w="1282"/>
        <w:gridCol w:w="1003"/>
        <w:gridCol w:w="965"/>
        <w:gridCol w:w="715"/>
        <w:gridCol w:w="1003"/>
      </w:tblGrid>
      <w:tr w:rsidR="0064728C" w:rsidRPr="0064728C" w:rsidTr="008026BA">
        <w:tc>
          <w:tcPr>
            <w:tcW w:w="92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Параметры формы</w:t>
            </w:r>
          </w:p>
        </w:tc>
      </w:tr>
      <w:tr w:rsidR="0064728C" w:rsidRPr="0064728C" w:rsidTr="008026BA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472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4728C">
              <w:rPr>
                <w:sz w:val="20"/>
                <w:szCs w:val="20"/>
              </w:rPr>
              <w:t>/</w:t>
            </w:r>
            <w:proofErr w:type="spellStart"/>
            <w:r w:rsidRPr="006472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Заявитель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Подключаемая тепловая нагрузка, куб. Гкал/</w:t>
            </w:r>
            <w:proofErr w:type="gramStart"/>
            <w:r w:rsidRPr="0064728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Период действия тарифа</w:t>
            </w:r>
          </w:p>
        </w:tc>
      </w:tr>
      <w:tr w:rsidR="0064728C" w:rsidRPr="0064728C" w:rsidTr="008026BA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Плата за подключение (технологическое присоединение), тыс. руб./Гкал/</w:t>
            </w:r>
            <w:proofErr w:type="gramStart"/>
            <w:r w:rsidRPr="0064728C">
              <w:rPr>
                <w:sz w:val="20"/>
                <w:szCs w:val="20"/>
              </w:rPr>
              <w:t>ч</w:t>
            </w:r>
            <w:proofErr w:type="gramEnd"/>
            <w:r w:rsidRPr="0064728C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Период действия</w:t>
            </w:r>
          </w:p>
        </w:tc>
      </w:tr>
      <w:tr w:rsidR="0064728C" w:rsidRPr="0064728C" w:rsidTr="008026BA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С НДС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Без НДС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Дата начала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Дата окончания</w:t>
            </w:r>
          </w:p>
        </w:tc>
      </w:tr>
      <w:tr w:rsidR="0064728C" w:rsidRPr="0064728C" w:rsidTr="008026B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50" w:name="sub_1410601"/>
            <w:r w:rsidRPr="0064728C">
              <w:rPr>
                <w:sz w:val="20"/>
                <w:szCs w:val="20"/>
              </w:rPr>
              <w:t>1</w:t>
            </w:r>
            <w:bookmarkEnd w:id="5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8026BA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4728C" w:rsidRPr="0064728C" w:rsidTr="008026B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51" w:name="sub_141062"/>
            <w:r w:rsidRPr="0064728C">
              <w:rPr>
                <w:sz w:val="20"/>
                <w:szCs w:val="20"/>
              </w:rPr>
              <w:t>1.1</w:t>
            </w:r>
            <w:bookmarkEnd w:id="5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4728C" w:rsidRPr="0064728C" w:rsidTr="008026B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52" w:name="sub_141063"/>
            <w:r w:rsidRPr="0064728C">
              <w:rPr>
                <w:sz w:val="20"/>
                <w:szCs w:val="20"/>
              </w:rPr>
              <w:t>1.1.1</w:t>
            </w:r>
            <w:bookmarkEnd w:id="5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4728C" w:rsidRPr="0064728C" w:rsidTr="008026B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53" w:name="sub_141064"/>
            <w:r w:rsidRPr="0064728C">
              <w:rPr>
                <w:sz w:val="20"/>
                <w:szCs w:val="20"/>
              </w:rPr>
              <w:t>1.1.1.1</w:t>
            </w:r>
            <w:bookmarkEnd w:id="5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4728C" w:rsidRPr="0064728C" w:rsidTr="008026B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5"/>
              <w:jc w:val="center"/>
              <w:rPr>
                <w:sz w:val="20"/>
                <w:szCs w:val="20"/>
              </w:rPr>
            </w:pPr>
            <w:bookmarkStart w:id="54" w:name="sub_141065"/>
            <w:r w:rsidRPr="0064728C">
              <w:rPr>
                <w:sz w:val="20"/>
                <w:szCs w:val="20"/>
              </w:rPr>
              <w:t>1.1.1.1.1</w:t>
            </w:r>
            <w:bookmarkEnd w:id="5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64728C">
            <w:pPr>
              <w:pStyle w:val="a7"/>
              <w:rPr>
                <w:sz w:val="20"/>
                <w:szCs w:val="20"/>
              </w:rPr>
            </w:pPr>
            <w:r w:rsidRPr="0064728C">
              <w:rPr>
                <w:sz w:val="20"/>
                <w:szCs w:val="20"/>
              </w:rPr>
              <w:t>Наименование заявителя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28C" w:rsidRPr="0064728C" w:rsidRDefault="008026BA" w:rsidP="008026B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C25C7" w:rsidP="00DC25C7">
      <w:pPr>
        <w:pStyle w:val="1"/>
      </w:pPr>
      <w:r>
        <w:t xml:space="preserve"> </w:t>
      </w:r>
    </w:p>
    <w:p w:rsidR="00D072D6" w:rsidRDefault="00D072D6" w:rsidP="00782465">
      <w:pPr>
        <w:ind w:firstLine="698"/>
        <w:jc w:val="right"/>
      </w:pPr>
    </w:p>
    <w:sectPr w:rsidR="00D072D6" w:rsidSect="00240627">
      <w:pgSz w:w="11905" w:h="16837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75251"/>
    <w:rsid w:val="000C6B7B"/>
    <w:rsid w:val="000D6646"/>
    <w:rsid w:val="00103B6B"/>
    <w:rsid w:val="001149AA"/>
    <w:rsid w:val="001206A8"/>
    <w:rsid w:val="00122A44"/>
    <w:rsid w:val="001239A8"/>
    <w:rsid w:val="001766BE"/>
    <w:rsid w:val="0020382C"/>
    <w:rsid w:val="00205333"/>
    <w:rsid w:val="00206001"/>
    <w:rsid w:val="00211FE5"/>
    <w:rsid w:val="002178EA"/>
    <w:rsid w:val="00237CD8"/>
    <w:rsid w:val="00240627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6761A"/>
    <w:rsid w:val="00383FC9"/>
    <w:rsid w:val="003D75AD"/>
    <w:rsid w:val="003F22C2"/>
    <w:rsid w:val="003F79D4"/>
    <w:rsid w:val="00411D24"/>
    <w:rsid w:val="00460835"/>
    <w:rsid w:val="004628EA"/>
    <w:rsid w:val="004911F5"/>
    <w:rsid w:val="004A10DC"/>
    <w:rsid w:val="004A39D6"/>
    <w:rsid w:val="004C5188"/>
    <w:rsid w:val="004F0C24"/>
    <w:rsid w:val="00501606"/>
    <w:rsid w:val="005036CC"/>
    <w:rsid w:val="00503A85"/>
    <w:rsid w:val="005236F4"/>
    <w:rsid w:val="005710E4"/>
    <w:rsid w:val="00580263"/>
    <w:rsid w:val="005A11D5"/>
    <w:rsid w:val="005B5F8E"/>
    <w:rsid w:val="005D4F7B"/>
    <w:rsid w:val="0064728C"/>
    <w:rsid w:val="006473B8"/>
    <w:rsid w:val="00654D32"/>
    <w:rsid w:val="00683C06"/>
    <w:rsid w:val="0068462E"/>
    <w:rsid w:val="00687E18"/>
    <w:rsid w:val="006C7CD4"/>
    <w:rsid w:val="006D13F6"/>
    <w:rsid w:val="006F7F9D"/>
    <w:rsid w:val="007005B7"/>
    <w:rsid w:val="007054A4"/>
    <w:rsid w:val="00730A61"/>
    <w:rsid w:val="00782465"/>
    <w:rsid w:val="007D41F0"/>
    <w:rsid w:val="007E1414"/>
    <w:rsid w:val="008026BA"/>
    <w:rsid w:val="00807D5C"/>
    <w:rsid w:val="00831201"/>
    <w:rsid w:val="008476A4"/>
    <w:rsid w:val="00854A20"/>
    <w:rsid w:val="00875B24"/>
    <w:rsid w:val="008C64D5"/>
    <w:rsid w:val="00927618"/>
    <w:rsid w:val="00930C16"/>
    <w:rsid w:val="00933700"/>
    <w:rsid w:val="009438AD"/>
    <w:rsid w:val="00952392"/>
    <w:rsid w:val="00971C7C"/>
    <w:rsid w:val="009D61E2"/>
    <w:rsid w:val="009E6504"/>
    <w:rsid w:val="00A63DCE"/>
    <w:rsid w:val="00A705F9"/>
    <w:rsid w:val="00AA72D5"/>
    <w:rsid w:val="00AE29F4"/>
    <w:rsid w:val="00B17DE2"/>
    <w:rsid w:val="00B23563"/>
    <w:rsid w:val="00B313C4"/>
    <w:rsid w:val="00B34ED7"/>
    <w:rsid w:val="00B64D9F"/>
    <w:rsid w:val="00B81055"/>
    <w:rsid w:val="00B84CE1"/>
    <w:rsid w:val="00B931AB"/>
    <w:rsid w:val="00B964DF"/>
    <w:rsid w:val="00BA0B76"/>
    <w:rsid w:val="00BF580B"/>
    <w:rsid w:val="00C20C66"/>
    <w:rsid w:val="00C44ADB"/>
    <w:rsid w:val="00C4764E"/>
    <w:rsid w:val="00C97783"/>
    <w:rsid w:val="00CD4932"/>
    <w:rsid w:val="00CF5C92"/>
    <w:rsid w:val="00D01B8A"/>
    <w:rsid w:val="00D063C0"/>
    <w:rsid w:val="00D067DC"/>
    <w:rsid w:val="00D072D6"/>
    <w:rsid w:val="00D2382C"/>
    <w:rsid w:val="00D30436"/>
    <w:rsid w:val="00D41DA5"/>
    <w:rsid w:val="00DB0BF9"/>
    <w:rsid w:val="00DC25C7"/>
    <w:rsid w:val="00DC2D81"/>
    <w:rsid w:val="00DC61A7"/>
    <w:rsid w:val="00DD79F5"/>
    <w:rsid w:val="00E00291"/>
    <w:rsid w:val="00E0772E"/>
    <w:rsid w:val="00E63968"/>
    <w:rsid w:val="00E73A80"/>
    <w:rsid w:val="00E75EA5"/>
    <w:rsid w:val="00E84474"/>
    <w:rsid w:val="00E9534C"/>
    <w:rsid w:val="00EF711F"/>
    <w:rsid w:val="00F06573"/>
    <w:rsid w:val="00F13BC2"/>
    <w:rsid w:val="00F25F82"/>
    <w:rsid w:val="00F26866"/>
    <w:rsid w:val="00F463BD"/>
    <w:rsid w:val="00F659A1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3A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3A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03A8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03A8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03A8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03A8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03A85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03A85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1B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5EC1-D94F-4023-A452-02226DEC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2</cp:revision>
  <cp:lastPrinted>2022-05-13T08:12:00Z</cp:lastPrinted>
  <dcterms:created xsi:type="dcterms:W3CDTF">2022-05-13T08:15:00Z</dcterms:created>
  <dcterms:modified xsi:type="dcterms:W3CDTF">2022-05-13T08:15:00Z</dcterms:modified>
</cp:coreProperties>
</file>